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1249" w14:textId="7F035C0E" w:rsidR="00857349" w:rsidRDefault="00857349" w:rsidP="00116D18">
      <w:pPr>
        <w:bidi/>
        <w:spacing w:line="398" w:lineRule="auto"/>
        <w:rPr>
          <w:sz w:val="19"/>
        </w:rPr>
      </w:pPr>
    </w:p>
    <w:p w14:paraId="60FC6FB5" w14:textId="24DBA668" w:rsidR="00CA234E" w:rsidRDefault="00CA234E" w:rsidP="00CA234E">
      <w:pPr>
        <w:bidi/>
        <w:spacing w:before="93"/>
        <w:ind w:left="3430" w:right="3427"/>
        <w:jc w:val="center"/>
        <w:rPr>
          <w:b/>
          <w:sz w:val="24"/>
        </w:rPr>
      </w:pPr>
      <w:r w:rsidRPr="00DD5B7E">
        <w:rPr>
          <w:b/>
          <w:spacing w:val="-4"/>
          <w:sz w:val="28"/>
          <w:szCs w:val="28"/>
          <w:u w:val="single"/>
          <w:rtl/>
        </w:rPr>
        <w:t>فکت شیت</w:t>
      </w:r>
      <w:r w:rsidRPr="00DD5B7E">
        <w:rPr>
          <w:rFonts w:hint="cs"/>
          <w:b/>
          <w:spacing w:val="-4"/>
          <w:sz w:val="28"/>
          <w:szCs w:val="28"/>
          <w:u w:val="single"/>
          <w:rtl/>
        </w:rPr>
        <w:t xml:space="preserve"> </w:t>
      </w:r>
      <w:r w:rsidR="004831F5">
        <w:rPr>
          <w:b/>
          <w:spacing w:val="-4"/>
          <w:sz w:val="28"/>
          <w:szCs w:val="28"/>
          <w:u w:val="single"/>
          <w:rtl/>
        </w:rPr>
        <w:t>دیفتریا</w:t>
      </w:r>
    </w:p>
    <w:p w14:paraId="4F564FE4" w14:textId="1FC59C25" w:rsidR="00CA234E" w:rsidRDefault="004831F5" w:rsidP="00CA234E">
      <w:pPr>
        <w:bidi/>
        <w:spacing w:before="182" w:line="259" w:lineRule="auto"/>
        <w:ind w:left="100"/>
        <w:rPr>
          <w:rStyle w:val="rynqvb"/>
          <w:b/>
          <w:bCs/>
          <w:sz w:val="24"/>
          <w:szCs w:val="24"/>
          <w:rtl/>
          <w:lang w:bidi="fa-IR"/>
        </w:rPr>
      </w:pPr>
      <w:r>
        <w:rPr>
          <w:rStyle w:val="rynqvb"/>
          <w:rFonts w:hint="cs"/>
          <w:b/>
          <w:bCs/>
          <w:sz w:val="24"/>
          <w:szCs w:val="24"/>
          <w:rtl/>
          <w:lang w:bidi="fa-IR"/>
        </w:rPr>
        <w:t>دیفتریا</w:t>
      </w:r>
      <w:r w:rsidR="00CA234E" w:rsidRPr="00CA234E">
        <w:rPr>
          <w:rStyle w:val="rynqvb"/>
          <w:rFonts w:hint="cs"/>
          <w:b/>
          <w:bCs/>
          <w:sz w:val="24"/>
          <w:szCs w:val="24"/>
          <w:rtl/>
          <w:lang w:bidi="fa-IR"/>
        </w:rPr>
        <w:t xml:space="preserve"> چیست؟</w:t>
      </w:r>
    </w:p>
    <w:p w14:paraId="3D43AF33" w14:textId="69BB50DC" w:rsidR="00CA234E" w:rsidRPr="00CA234E" w:rsidRDefault="004831F5" w:rsidP="00CA234E">
      <w:pPr>
        <w:bidi/>
        <w:spacing w:before="182" w:line="259" w:lineRule="auto"/>
        <w:ind w:left="100"/>
        <w:jc w:val="both"/>
        <w:rPr>
          <w:b/>
          <w:bCs/>
          <w:sz w:val="24"/>
          <w:szCs w:val="24"/>
        </w:rPr>
      </w:pPr>
      <w:r>
        <w:rPr>
          <w:rStyle w:val="rynqvb"/>
          <w:rFonts w:hint="cs"/>
          <w:rtl/>
          <w:lang w:bidi="fa-IR"/>
        </w:rPr>
        <w:t>دیفتریا</w:t>
      </w:r>
      <w:r w:rsidR="00CA234E">
        <w:rPr>
          <w:rStyle w:val="rynqvb"/>
          <w:rFonts w:hint="cs"/>
          <w:rtl/>
          <w:lang w:bidi="fa-IR"/>
        </w:rPr>
        <w:t xml:space="preserve"> یک عفونت مسری است که توسط توکسین (سم) تولید</w:t>
      </w:r>
      <w:r w:rsidR="004F2F60">
        <w:rPr>
          <w:rStyle w:val="rynqvb"/>
          <w:rFonts w:hint="cs"/>
          <w:rtl/>
          <w:lang w:bidi="fa-IR"/>
        </w:rPr>
        <w:t>‌</w:t>
      </w:r>
      <w:r w:rsidR="00CA234E">
        <w:rPr>
          <w:rStyle w:val="rynqvb"/>
          <w:rFonts w:hint="cs"/>
          <w:rtl/>
          <w:lang w:bidi="fa-IR"/>
        </w:rPr>
        <w:t xml:space="preserve">شده توسط باکتری ایجاد می‌شود. </w:t>
      </w:r>
      <w:proofErr w:type="spellStart"/>
      <w:r w:rsidR="00CA234E">
        <w:rPr>
          <w:rStyle w:val="rynqvb"/>
          <w:rFonts w:hint="cs"/>
          <w:lang w:bidi="fa-IR"/>
        </w:rPr>
        <w:t>orynebacterium</w:t>
      </w:r>
      <w:proofErr w:type="spellEnd"/>
      <w:r w:rsidR="00CA234E">
        <w:rPr>
          <w:rStyle w:val="rynqvb"/>
          <w:rFonts w:hint="cs"/>
          <w:lang w:bidi="fa-IR"/>
        </w:rPr>
        <w:t xml:space="preserve"> </w:t>
      </w:r>
      <w:proofErr w:type="gramStart"/>
      <w:r w:rsidR="00CA234E">
        <w:rPr>
          <w:rStyle w:val="rynqvb"/>
          <w:rFonts w:hint="cs"/>
          <w:lang w:bidi="fa-IR"/>
        </w:rPr>
        <w:t xml:space="preserve">diphtheriae </w:t>
      </w:r>
      <w:r w:rsidR="00CA234E">
        <w:rPr>
          <w:rStyle w:val="rynqvb"/>
          <w:rFonts w:hint="cs"/>
          <w:rtl/>
          <w:lang w:bidi="fa-IR"/>
        </w:rPr>
        <w:t xml:space="preserve"> و</w:t>
      </w:r>
      <w:proofErr w:type="gramEnd"/>
      <w:r w:rsidR="00CA234E">
        <w:rPr>
          <w:rStyle w:val="rynqvb"/>
          <w:rFonts w:hint="cs"/>
          <w:lang w:bidi="fa-IR"/>
        </w:rPr>
        <w:t xml:space="preserve">Corynebacterium </w:t>
      </w:r>
      <w:proofErr w:type="spellStart"/>
      <w:r w:rsidR="00CA234E">
        <w:rPr>
          <w:rStyle w:val="rynqvb"/>
          <w:rFonts w:hint="cs"/>
          <w:lang w:bidi="fa-IR"/>
        </w:rPr>
        <w:t>ulcerans</w:t>
      </w:r>
      <w:proofErr w:type="spellEnd"/>
      <w:r w:rsidR="00CA234E">
        <w:rPr>
          <w:rStyle w:val="rynqvb"/>
          <w:rFonts w:hint="cs"/>
          <w:lang w:bidi="fa-IR"/>
        </w:rPr>
        <w:t xml:space="preserve"> </w:t>
      </w:r>
      <w:r w:rsidR="00CA234E">
        <w:rPr>
          <w:rStyle w:val="rynqvb"/>
          <w:rFonts w:hint="cs"/>
          <w:rtl/>
          <w:lang w:bidi="fa-IR"/>
        </w:rPr>
        <w:t xml:space="preserve"> دو باکتری رایج در ایجاد </w:t>
      </w:r>
      <w:r>
        <w:rPr>
          <w:rStyle w:val="rynqvb"/>
          <w:rFonts w:hint="cs"/>
          <w:rtl/>
          <w:lang w:bidi="fa-IR"/>
        </w:rPr>
        <w:t>دیفتریا</w:t>
      </w:r>
      <w:r w:rsidR="00CA234E">
        <w:rPr>
          <w:rStyle w:val="rynqvb"/>
          <w:rFonts w:hint="cs"/>
          <w:rtl/>
          <w:lang w:bidi="fa-IR"/>
        </w:rPr>
        <w:t xml:space="preserve"> هستند، اما این بیماری توسط باکتری دیگری به نام</w:t>
      </w:r>
      <w:r w:rsidR="00CA234E">
        <w:rPr>
          <w:rStyle w:val="rynqvb"/>
          <w:rFonts w:hint="cs"/>
          <w:lang w:bidi="fa-IR"/>
        </w:rPr>
        <w:t xml:space="preserve"> Corynebacterium pseudotuberculosis </w:t>
      </w:r>
      <w:r w:rsidR="00CA234E">
        <w:rPr>
          <w:rStyle w:val="rynqvb"/>
          <w:rFonts w:hint="cs"/>
          <w:rtl/>
          <w:lang w:bidi="fa-IR"/>
        </w:rPr>
        <w:t xml:space="preserve"> نیز ایجاد می‌شود، اگرچه این امر بسیار نادری محسوب می‌گردد.</w:t>
      </w:r>
    </w:p>
    <w:p w14:paraId="68A51B68" w14:textId="4A85D301" w:rsidR="00EB49B0" w:rsidRPr="00F1270E" w:rsidRDefault="00EB49B0" w:rsidP="00EB49B0">
      <w:pPr>
        <w:pStyle w:val="Heading1"/>
        <w:bidi/>
        <w:rPr>
          <w:spacing w:val="-2"/>
        </w:rPr>
      </w:pPr>
      <w:r>
        <w:rPr>
          <w:spacing w:val="-2"/>
          <w:rtl/>
        </w:rPr>
        <w:t xml:space="preserve">علائم </w:t>
      </w:r>
      <w:r w:rsidR="004831F5">
        <w:rPr>
          <w:spacing w:val="-2"/>
          <w:rtl/>
        </w:rPr>
        <w:t>دیفتریا</w:t>
      </w:r>
      <w:r w:rsidRPr="00F1270E">
        <w:rPr>
          <w:rFonts w:hint="cs"/>
          <w:spacing w:val="-2"/>
          <w:rtl/>
        </w:rPr>
        <w:t xml:space="preserve"> چیست؟</w:t>
      </w:r>
    </w:p>
    <w:p w14:paraId="2119437E" w14:textId="7204A1E8" w:rsidR="00EB49B0" w:rsidRDefault="00EB49B0" w:rsidP="00EB49B0">
      <w:pPr>
        <w:pStyle w:val="BodyText"/>
        <w:bidi/>
        <w:spacing w:before="183" w:line="259" w:lineRule="auto"/>
        <w:jc w:val="both"/>
        <w:rPr>
          <w:rStyle w:val="rynqvb"/>
          <w:rtl/>
          <w:lang w:bidi="fa-IR"/>
        </w:rPr>
      </w:pPr>
      <w:r>
        <w:rPr>
          <w:rStyle w:val="rynqvb"/>
          <w:rFonts w:hint="cs"/>
          <w:rtl/>
          <w:lang w:bidi="fa-IR"/>
        </w:rPr>
        <w:t xml:space="preserve">علائم بیماری </w:t>
      </w:r>
      <w:r w:rsidR="004831F5">
        <w:rPr>
          <w:rtl/>
        </w:rPr>
        <w:t>دیفتریا</w:t>
      </w:r>
      <w:r w:rsidRPr="00895DC5">
        <w:rPr>
          <w:rStyle w:val="rynqvb"/>
          <w:rFonts w:hint="cs"/>
          <w:rtl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 xml:space="preserve">معمولاً دو تا پنج روز پس از قرار گرفتن در معرض باکتری </w:t>
      </w:r>
      <w:r w:rsidR="004831F5">
        <w:rPr>
          <w:rStyle w:val="rynqvb"/>
          <w:rFonts w:hint="cs"/>
          <w:rtl/>
          <w:lang w:bidi="fa-IR"/>
        </w:rPr>
        <w:t>دیفتریا</w:t>
      </w:r>
      <w:r>
        <w:rPr>
          <w:rStyle w:val="rynqvb"/>
          <w:rFonts w:hint="cs"/>
          <w:rtl/>
          <w:lang w:bidi="fa-IR"/>
        </w:rPr>
        <w:t xml:space="preserve"> شروع می‌شود.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 xml:space="preserve">علائم به محل عفونت بستگی دارد اما شدیدترین شکل </w:t>
      </w:r>
      <w:r w:rsidR="004831F5">
        <w:rPr>
          <w:rStyle w:val="rynqvb"/>
          <w:rFonts w:hint="cs"/>
          <w:rtl/>
          <w:lang w:bidi="fa-IR"/>
        </w:rPr>
        <w:t>دیفتریا</w:t>
      </w:r>
      <w:r>
        <w:rPr>
          <w:rStyle w:val="rynqvb"/>
          <w:rFonts w:hint="cs"/>
          <w:rtl/>
          <w:lang w:bidi="fa-IR"/>
        </w:rPr>
        <w:t xml:space="preserve"> </w:t>
      </w:r>
      <w:r>
        <w:rPr>
          <w:rtl/>
        </w:rPr>
        <w:t>معمولا روی گلو و</w:t>
      </w:r>
      <w:r w:rsidRPr="00B00F1C">
        <w:rPr>
          <w:rFonts w:hint="cs"/>
          <w:rtl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لوزه‌ها</w:t>
      </w:r>
      <w:r>
        <w:rPr>
          <w:rtl/>
        </w:rPr>
        <w:t xml:space="preserve"> اثر می</w:t>
      </w:r>
      <w:r>
        <w:rPr>
          <w:rFonts w:hint="cs"/>
          <w:rtl/>
        </w:rPr>
        <w:t>‌</w:t>
      </w:r>
      <w:r>
        <w:rPr>
          <w:rtl/>
        </w:rPr>
        <w:t>گذارد</w:t>
      </w:r>
      <w:r>
        <w:rPr>
          <w:rFonts w:hint="cs"/>
          <w:rtl/>
        </w:rPr>
        <w:t>،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 xml:space="preserve">که به عنوان </w:t>
      </w:r>
      <w:r w:rsidR="004831F5">
        <w:rPr>
          <w:rStyle w:val="rynqvb"/>
          <w:rFonts w:hint="cs"/>
          <w:b/>
          <w:bCs/>
          <w:rtl/>
          <w:lang w:bidi="fa-IR"/>
        </w:rPr>
        <w:t>دیفتریا</w:t>
      </w:r>
      <w:r w:rsidRPr="00737AF8">
        <w:rPr>
          <w:rStyle w:val="rynqvb"/>
          <w:rFonts w:hint="cs"/>
          <w:b/>
          <w:bCs/>
          <w:rtl/>
          <w:lang w:bidi="fa-IR"/>
        </w:rPr>
        <w:t xml:space="preserve"> تنفسی</w:t>
      </w:r>
      <w:r>
        <w:rPr>
          <w:rStyle w:val="rynqvb"/>
          <w:rFonts w:hint="cs"/>
          <w:rtl/>
          <w:lang w:bidi="fa-IR"/>
        </w:rPr>
        <w:t xml:space="preserve"> شناخته می‌شود</w:t>
      </w:r>
      <w:r>
        <w:rPr>
          <w:rStyle w:val="rynqvb"/>
          <w:rFonts w:hint="cs"/>
          <w:lang w:bidi="fa-IR"/>
        </w:rPr>
        <w:t>.</w:t>
      </w:r>
    </w:p>
    <w:p w14:paraId="613F0307" w14:textId="77777777" w:rsidR="001852BC" w:rsidRDefault="001852BC" w:rsidP="00172961">
      <w:pPr>
        <w:pStyle w:val="BodyText"/>
        <w:bidi/>
        <w:spacing w:before="159" w:line="259" w:lineRule="auto"/>
        <w:ind w:right="138"/>
        <w:rPr>
          <w:rStyle w:val="rynqvb"/>
          <w:rtl/>
          <w:lang w:bidi="fa-IR"/>
        </w:rPr>
      </w:pPr>
      <w:r>
        <w:rPr>
          <w:rStyle w:val="rynqvb"/>
          <w:rFonts w:hint="cs"/>
          <w:rtl/>
          <w:lang w:bidi="fa-IR"/>
        </w:rPr>
        <w:t>گلودرد، از دست دادن اشتها و تب خفیف مع</w:t>
      </w:r>
      <w:r w:rsidR="00074F1F">
        <w:rPr>
          <w:rStyle w:val="rynqvb"/>
          <w:rFonts w:hint="cs"/>
          <w:rtl/>
          <w:lang w:bidi="fa-IR"/>
        </w:rPr>
        <w:t>م</w:t>
      </w:r>
      <w:r>
        <w:rPr>
          <w:rStyle w:val="rynqvb"/>
          <w:rFonts w:hint="cs"/>
          <w:rtl/>
          <w:lang w:bidi="fa-IR"/>
        </w:rPr>
        <w:t>ولا ازعلائم اولیه این بیماری است.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در عرض 2-3 روز، غشایی روی گلو و لوزه ها را می‌پوشاند که سبب دشواری در بلع و تنفس می‌گردد</w:t>
      </w:r>
      <w:r>
        <w:rPr>
          <w:rStyle w:val="rynqvb"/>
          <w:rFonts w:hint="cs"/>
          <w:lang w:bidi="fa-IR"/>
        </w:rPr>
        <w:t>.</w:t>
      </w:r>
      <w:r>
        <w:rPr>
          <w:rStyle w:val="rynqvb"/>
          <w:rFonts w:hint="cs"/>
          <w:rtl/>
          <w:lang w:bidi="fa-IR"/>
        </w:rPr>
        <w:t xml:space="preserve"> </w:t>
      </w:r>
      <w:r>
        <w:rPr>
          <w:rStyle w:val="hwtze"/>
          <w:rFonts w:hint="cs"/>
          <w:rtl/>
          <w:lang w:bidi="fa-IR"/>
        </w:rPr>
        <w:t>ای</w:t>
      </w:r>
      <w:r>
        <w:rPr>
          <w:rStyle w:val="rynqvb"/>
          <w:rFonts w:hint="cs"/>
          <w:rtl/>
          <w:lang w:bidi="fa-IR"/>
        </w:rPr>
        <w:t xml:space="preserve">ن عفونت همچنین می‌تواند باعث تورم غدد لنفاوی و بافت‌های دو طرف گردن شود </w:t>
      </w:r>
      <w:r w:rsidRPr="00E94397">
        <w:rPr>
          <w:rStyle w:val="rynqvb"/>
          <w:rFonts w:hint="cs"/>
          <w:rtl/>
          <w:lang w:bidi="fa-IR"/>
        </w:rPr>
        <w:t xml:space="preserve">(گاهی اوقات به آن </w:t>
      </w:r>
      <w:r w:rsidRPr="00074F1F">
        <w:rPr>
          <w:rStyle w:val="rynqvb"/>
          <w:rFonts w:hint="cs"/>
          <w:rtl/>
          <w:lang w:bidi="fa-IR"/>
        </w:rPr>
        <w:t xml:space="preserve">«گردن </w:t>
      </w:r>
      <w:r w:rsidR="00074F1F" w:rsidRPr="00074F1F">
        <w:rPr>
          <w:rStyle w:val="rynqvb"/>
          <w:rFonts w:hint="cs"/>
          <w:rtl/>
          <w:lang w:bidi="fa-IR"/>
        </w:rPr>
        <w:t>کلفت</w:t>
      </w:r>
      <w:r w:rsidRPr="00074F1F">
        <w:rPr>
          <w:rStyle w:val="rynqvb"/>
          <w:rFonts w:hint="cs"/>
          <w:rtl/>
          <w:lang w:bidi="fa-IR"/>
        </w:rPr>
        <w:t>» نیز گفته</w:t>
      </w:r>
      <w:r w:rsidRPr="00E94397">
        <w:rPr>
          <w:rStyle w:val="rynqvb"/>
          <w:rFonts w:hint="cs"/>
          <w:rtl/>
          <w:lang w:bidi="fa-IR"/>
        </w:rPr>
        <w:t xml:space="preserve"> می‌شود.</w:t>
      </w:r>
    </w:p>
    <w:p w14:paraId="4963FD9B" w14:textId="1A9000AD" w:rsidR="00024030" w:rsidRDefault="00024030" w:rsidP="00D13182">
      <w:pPr>
        <w:pStyle w:val="BodyText"/>
        <w:bidi/>
        <w:spacing w:before="159" w:line="259" w:lineRule="auto"/>
        <w:jc w:val="both"/>
      </w:pPr>
      <w:r>
        <w:rPr>
          <w:rStyle w:val="rynqvb"/>
          <w:rFonts w:hint="cs"/>
          <w:rtl/>
          <w:lang w:bidi="fa-IR"/>
        </w:rPr>
        <w:t>باکتری</w:t>
      </w:r>
      <w:r w:rsidR="00D13182">
        <w:rPr>
          <w:rStyle w:val="rynqvb"/>
          <w:rFonts w:hint="cs"/>
          <w:rtl/>
          <w:lang w:bidi="fa-IR"/>
        </w:rPr>
        <w:t>‌</w:t>
      </w:r>
      <w:r>
        <w:rPr>
          <w:rStyle w:val="rynqvb"/>
          <w:rFonts w:hint="cs"/>
          <w:rtl/>
          <w:lang w:bidi="fa-IR"/>
        </w:rPr>
        <w:t xml:space="preserve">‌ مسبب بیماری </w:t>
      </w:r>
      <w:r w:rsidR="004831F5">
        <w:rPr>
          <w:rStyle w:val="rynqvb"/>
          <w:rFonts w:hint="cs"/>
          <w:rtl/>
          <w:lang w:bidi="fa-IR"/>
        </w:rPr>
        <w:t>دیفتریا</w:t>
      </w:r>
      <w:r>
        <w:rPr>
          <w:rStyle w:val="rynqvb"/>
          <w:rFonts w:hint="cs"/>
          <w:rtl/>
          <w:lang w:bidi="fa-IR"/>
        </w:rPr>
        <w:t xml:space="preserve"> می‌تواند سبب بروز آبله‌های پوستی کوچکی شود که ممکن است زخم‌های بزرگ‌تری ایجاد ‌کند که معمولاً </w:t>
      </w:r>
      <w:r w:rsidRPr="00707707">
        <w:rPr>
          <w:rStyle w:val="rynqvb"/>
          <w:rFonts w:hint="cs"/>
          <w:i/>
          <w:iCs/>
          <w:rtl/>
          <w:lang w:bidi="fa-IR"/>
        </w:rPr>
        <w:t xml:space="preserve">در </w:t>
      </w:r>
      <w:r w:rsidRPr="00707707">
        <w:rPr>
          <w:rStyle w:val="Emphasis"/>
          <w:i w:val="0"/>
          <w:iCs w:val="0"/>
          <w:rtl/>
        </w:rPr>
        <w:t>اندام</w:t>
      </w:r>
      <w:r w:rsidR="00B46833">
        <w:rPr>
          <w:rStyle w:val="Emphasis"/>
          <w:rFonts w:hint="cs"/>
          <w:i w:val="0"/>
          <w:iCs w:val="0"/>
          <w:rtl/>
        </w:rPr>
        <w:t>‌</w:t>
      </w:r>
      <w:r w:rsidRPr="00707707">
        <w:rPr>
          <w:rStyle w:val="Emphasis"/>
          <w:i w:val="0"/>
          <w:iCs w:val="0"/>
          <w:rtl/>
        </w:rPr>
        <w:t>های</w:t>
      </w:r>
      <w:r w:rsidRPr="00707707">
        <w:rPr>
          <w:i/>
          <w:iCs/>
          <w:rtl/>
        </w:rPr>
        <w:t xml:space="preserve"> </w:t>
      </w:r>
      <w:r w:rsidRPr="005F1003">
        <w:rPr>
          <w:rtl/>
        </w:rPr>
        <w:t>در</w:t>
      </w:r>
      <w:r w:rsidRPr="00707707">
        <w:rPr>
          <w:i/>
          <w:iCs/>
          <w:rtl/>
        </w:rPr>
        <w:t xml:space="preserve"> </w:t>
      </w:r>
      <w:r w:rsidRPr="00707707">
        <w:rPr>
          <w:rStyle w:val="Emphasis"/>
          <w:i w:val="0"/>
          <w:iCs w:val="0"/>
          <w:rtl/>
        </w:rPr>
        <w:t>معرض دید</w:t>
      </w:r>
      <w:r>
        <w:rPr>
          <w:rStyle w:val="rynqvb"/>
          <w:rFonts w:hint="cs"/>
          <w:rtl/>
          <w:lang w:bidi="fa-IR"/>
        </w:rPr>
        <w:t xml:space="preserve">، به‌ویژه پاها ظاهر می‌شود. این شکل از بیماری به عنوان </w:t>
      </w:r>
      <w:r w:rsidR="004831F5">
        <w:rPr>
          <w:rStyle w:val="rynqvb"/>
          <w:rFonts w:hint="cs"/>
          <w:rtl/>
          <w:lang w:bidi="fa-IR"/>
        </w:rPr>
        <w:t>دیفتریا</w:t>
      </w:r>
      <w:r>
        <w:rPr>
          <w:rStyle w:val="rynqvb"/>
          <w:rFonts w:hint="cs"/>
          <w:rtl/>
          <w:lang w:bidi="fa-IR"/>
        </w:rPr>
        <w:t xml:space="preserve"> پوستی شناخته می‌شود.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تشخیص این زخم‌ها از زرد زخم دشوار است.</w:t>
      </w:r>
    </w:p>
    <w:p w14:paraId="2B03BCBC" w14:textId="77777777" w:rsidR="00B46833" w:rsidRDefault="00B46833" w:rsidP="004C58ED">
      <w:pPr>
        <w:widowControl/>
        <w:autoSpaceDE/>
        <w:autoSpaceDN/>
        <w:bidi/>
        <w:jc w:val="both"/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</w:pPr>
    </w:p>
    <w:p w14:paraId="1C0509E3" w14:textId="043CC950" w:rsidR="004E24F5" w:rsidRPr="001D009A" w:rsidRDefault="004E24F5" w:rsidP="00B46833">
      <w:pPr>
        <w:widowControl/>
        <w:autoSpaceDE/>
        <w:autoSpaceDN/>
        <w:bidi/>
        <w:jc w:val="both"/>
        <w:rPr>
          <w:rFonts w:asciiTheme="minorBidi" w:eastAsia="Times New Roman" w:hAnsiTheme="minorBidi" w:cstheme="minorBidi"/>
          <w:sz w:val="24"/>
          <w:szCs w:val="24"/>
          <w:lang w:bidi="fa-IR"/>
        </w:rPr>
      </w:pPr>
      <w:r w:rsidRPr="004E24F5"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  <w:t xml:space="preserve">بیماری </w:t>
      </w:r>
      <w:r w:rsidRPr="004E24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همچنین می‌تواند توسط رشته‌های غیر سمی باکتری رخ دهد. در این موارد </w:t>
      </w:r>
      <w:r w:rsidRPr="004E24F5"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  <w:t xml:space="preserve">بیماری </w:t>
      </w:r>
      <w:r w:rsidRPr="004E24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عموماً خفیف‌تر است، اگرچه در برخی موارد ممکن است شدید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 xml:space="preserve">هم </w:t>
      </w:r>
      <w:r w:rsidRPr="004E24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باشد.</w:t>
      </w:r>
      <w:r w:rsidRPr="004E24F5">
        <w:rPr>
          <w:rFonts w:asciiTheme="minorBidi" w:eastAsia="Times New Roman" w:hAnsiTheme="minorBidi" w:cstheme="minorBidi"/>
          <w:sz w:val="24"/>
          <w:szCs w:val="24"/>
          <w:lang w:bidi="fa-IR"/>
        </w:rPr>
        <w:t xml:space="preserve"> </w:t>
      </w:r>
    </w:p>
    <w:p w14:paraId="0859167F" w14:textId="77777777" w:rsidR="004E24F5" w:rsidRDefault="004E24F5" w:rsidP="004E24F5">
      <w:pPr>
        <w:pStyle w:val="BodyText"/>
        <w:bidi/>
        <w:spacing w:before="160" w:line="259" w:lineRule="auto"/>
      </w:pPr>
    </w:p>
    <w:p w14:paraId="670B1FD0" w14:textId="278694F9" w:rsidR="004C58ED" w:rsidRPr="001D009A" w:rsidRDefault="004C58ED" w:rsidP="004C58ED">
      <w:pPr>
        <w:widowControl/>
        <w:autoSpaceDE/>
        <w:autoSpaceDN/>
        <w:bidi/>
        <w:jc w:val="both"/>
        <w:rPr>
          <w:rFonts w:asciiTheme="minorBidi" w:eastAsia="Times New Roman" w:hAnsiTheme="minorBidi" w:cstheme="minorBidi"/>
          <w:sz w:val="24"/>
          <w:szCs w:val="24"/>
          <w:lang w:bidi="fa-IR"/>
        </w:rPr>
      </w:pPr>
      <w:r w:rsidRPr="004E24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اگر تب، گلودرد، تورم غدد گردن، توسعه غشاء را تجربه کردید، لطفاً به </w:t>
      </w:r>
      <w:r w:rsidR="004831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داکتر</w:t>
      </w:r>
      <w:r w:rsidRPr="004E24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عمومی خود مراجعه کنید</w:t>
      </w:r>
      <w:r w:rsidRPr="004E24F5">
        <w:rPr>
          <w:rFonts w:asciiTheme="minorBidi" w:eastAsia="Times New Roman" w:hAnsiTheme="minorBidi" w:cstheme="minorBidi"/>
          <w:sz w:val="24"/>
          <w:szCs w:val="24"/>
          <w:lang w:bidi="fa-IR"/>
        </w:rPr>
        <w:t>.</w:t>
      </w:r>
    </w:p>
    <w:p w14:paraId="7E843B36" w14:textId="77777777" w:rsidR="00BA1CE1" w:rsidRPr="008B2071" w:rsidRDefault="00BA1CE1" w:rsidP="00BA1CE1">
      <w:pPr>
        <w:widowControl/>
        <w:autoSpaceDE/>
        <w:autoSpaceDN/>
        <w:bidi/>
        <w:ind w:left="100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</w:pPr>
      <w:r w:rsidRPr="008B2071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  <w:t xml:space="preserve">چگونه </w:t>
      </w:r>
      <w:r w:rsidR="00B46833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fa-IR"/>
        </w:rPr>
        <w:t>انتشار می‌یابد</w:t>
      </w:r>
      <w:r w:rsidRPr="008B2071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  <w:t>؟</w:t>
      </w:r>
    </w:p>
    <w:p w14:paraId="31E08074" w14:textId="77777777" w:rsidR="00BA1CE1" w:rsidRPr="008B2071" w:rsidRDefault="00BA1CE1" w:rsidP="00BA1CE1">
      <w:pPr>
        <w:widowControl/>
        <w:autoSpaceDE/>
        <w:autoSpaceDN/>
        <w:bidi/>
        <w:ind w:left="100"/>
        <w:jc w:val="both"/>
        <w:rPr>
          <w:rFonts w:asciiTheme="minorBidi" w:eastAsia="Times New Roman" w:hAnsiTheme="minorBidi" w:cstheme="minorBidi"/>
          <w:sz w:val="24"/>
          <w:szCs w:val="24"/>
          <w:rtl/>
          <w:lang w:bidi="fa-IR"/>
        </w:rPr>
      </w:pPr>
    </w:p>
    <w:p w14:paraId="0CACA31B" w14:textId="3E4D95A5" w:rsidR="00BA1CE1" w:rsidRDefault="00BA1CE1" w:rsidP="00815F1B">
      <w:pPr>
        <w:widowControl/>
        <w:autoSpaceDE/>
        <w:autoSpaceDN/>
        <w:bidi/>
        <w:ind w:left="100"/>
        <w:jc w:val="both"/>
      </w:pPr>
      <w:r w:rsidRPr="008B2071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باکتری </w:t>
      </w:r>
      <w:r w:rsidR="004831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دیفتریا</w:t>
      </w:r>
      <w:r w:rsidRPr="008B2071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می‌تواند در دهان، بینی، گلو یا پوست افراد مبتلا به عفونت زندگی کند.</w:t>
      </w:r>
      <w:r w:rsidRPr="008B2071">
        <w:rPr>
          <w:rFonts w:asciiTheme="minorBidi" w:eastAsia="Times New Roman" w:hAnsiTheme="minorBidi" w:cstheme="minorBidi"/>
          <w:sz w:val="24"/>
          <w:szCs w:val="24"/>
          <w:lang w:bidi="fa-IR"/>
        </w:rPr>
        <w:t xml:space="preserve"> </w:t>
      </w:r>
      <w:r w:rsidRPr="008B2071">
        <w:rPr>
          <w:rFonts w:asciiTheme="minorBidi" w:hAnsiTheme="minorBidi" w:cstheme="minorBidi"/>
          <w:sz w:val="24"/>
          <w:szCs w:val="24"/>
          <w:rtl/>
        </w:rPr>
        <w:t>این باکتری می‌تواند از طریق تماس یک فرد با ذرات عطسه</w:t>
      </w:r>
      <w:r w:rsidRPr="008B2071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یا سرفه فرد آلوده که در هوا معلق می‌ماند، </w:t>
      </w:r>
      <w:r w:rsidRPr="008B2071">
        <w:rPr>
          <w:rFonts w:asciiTheme="minorBidi" w:hAnsiTheme="minorBidi" w:cstheme="minorBidi"/>
          <w:sz w:val="24"/>
          <w:szCs w:val="24"/>
          <w:rtl/>
        </w:rPr>
        <w:t>منتقل شود</w:t>
      </w:r>
      <w:r w:rsidRPr="008B2071">
        <w:rPr>
          <w:rFonts w:asciiTheme="minorBidi" w:hAnsiTheme="minorBidi" w:cstheme="minorBidi"/>
          <w:sz w:val="24"/>
          <w:szCs w:val="24"/>
        </w:rPr>
        <w:t>.</w:t>
      </w:r>
      <w:r w:rsidRPr="008B2071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8B2071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عفونت به ندرت می‌تواند از طریق تماس نزدیک با ضایعات پوستی فرد مبتلا به </w:t>
      </w:r>
      <w:r w:rsidR="004831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دیفتریا</w:t>
      </w:r>
      <w:r w:rsidRPr="008B2071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پوستی منتقل شود.</w:t>
      </w:r>
      <w:r w:rsidRPr="008B2071">
        <w:rPr>
          <w:rFonts w:asciiTheme="minorBidi" w:eastAsia="Times New Roman" w:hAnsiTheme="minorBidi" w:cstheme="minorBidi"/>
          <w:sz w:val="24"/>
          <w:szCs w:val="24"/>
          <w:lang w:bidi="fa-IR"/>
        </w:rPr>
        <w:t xml:space="preserve"> </w:t>
      </w:r>
      <w:r w:rsidRPr="008B2071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برای انتقال عفونت به دیگران معمولاً تماس نزدیک طولانی مدت لازم است</w:t>
      </w:r>
      <w:r w:rsidRPr="008B2071">
        <w:rPr>
          <w:rFonts w:asciiTheme="minorBidi" w:eastAsia="Times New Roman" w:hAnsiTheme="minorBidi" w:cstheme="minorBidi"/>
          <w:sz w:val="24"/>
          <w:szCs w:val="24"/>
          <w:lang w:bidi="fa-IR"/>
        </w:rPr>
        <w:t>.</w:t>
      </w:r>
    </w:p>
    <w:p w14:paraId="7430203F" w14:textId="395A0662" w:rsidR="00815F1B" w:rsidRDefault="00815F1B" w:rsidP="00505142">
      <w:pPr>
        <w:pStyle w:val="BodyText"/>
        <w:bidi/>
        <w:spacing w:before="158" w:line="259" w:lineRule="auto"/>
        <w:rPr>
          <w:rtl/>
          <w:lang w:bidi="fa-IR"/>
        </w:rPr>
      </w:pPr>
      <w:r>
        <w:rPr>
          <w:rStyle w:val="rynqvb"/>
          <w:rFonts w:hint="cs"/>
          <w:rtl/>
          <w:lang w:bidi="fa-IR"/>
        </w:rPr>
        <w:t>عفونت</w:t>
      </w:r>
      <w:r>
        <w:rPr>
          <w:rStyle w:val="rynqvb"/>
          <w:rFonts w:hint="cs"/>
          <w:lang w:bidi="fa-IR"/>
        </w:rPr>
        <w:t xml:space="preserve"> </w:t>
      </w:r>
      <w:r w:rsidRPr="00815F1B">
        <w:rPr>
          <w:rStyle w:val="rynqvb"/>
          <w:rFonts w:hint="cs"/>
          <w:i/>
          <w:iCs/>
          <w:lang w:bidi="fa-IR"/>
        </w:rPr>
        <w:t xml:space="preserve">Corynebacterium </w:t>
      </w:r>
      <w:proofErr w:type="spellStart"/>
      <w:r w:rsidRPr="00815F1B">
        <w:rPr>
          <w:rStyle w:val="rynqvb"/>
          <w:rFonts w:hint="cs"/>
          <w:i/>
          <w:iCs/>
          <w:lang w:bidi="fa-IR"/>
        </w:rPr>
        <w:t>ulcerans</w:t>
      </w:r>
      <w:proofErr w:type="spellEnd"/>
      <w:r>
        <w:rPr>
          <w:rStyle w:val="rynqvb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با مصرف شیر غیر پاستوریزه مرتبط بوده و یا از طریق تماس نزدیک طولانی مدت با حیوانات (به عنوان مثال از طریق کار در مزرعه یا دام</w:t>
      </w:r>
      <w:r w:rsidR="004831F5">
        <w:rPr>
          <w:rStyle w:val="rynqvb"/>
          <w:rFonts w:hint="cs"/>
          <w:rtl/>
          <w:lang w:bidi="fa-IR"/>
        </w:rPr>
        <w:t>داکتر</w:t>
      </w:r>
      <w:r>
        <w:rPr>
          <w:rStyle w:val="rynqvb"/>
          <w:rFonts w:hint="cs"/>
          <w:rtl/>
          <w:lang w:bidi="fa-IR"/>
        </w:rPr>
        <w:t>ی) منتقل می‌شود</w:t>
      </w:r>
      <w:r>
        <w:rPr>
          <w:rStyle w:val="rynqvb"/>
          <w:rFonts w:hint="cs"/>
          <w:lang w:bidi="fa-IR"/>
        </w:rPr>
        <w:t>.</w:t>
      </w:r>
    </w:p>
    <w:p w14:paraId="5722ADBA" w14:textId="77777777" w:rsidR="00B46833" w:rsidRDefault="00B46833" w:rsidP="00B67406">
      <w:pPr>
        <w:widowControl/>
        <w:autoSpaceDE/>
        <w:autoSpaceDN/>
        <w:bidi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</w:pPr>
    </w:p>
    <w:p w14:paraId="4FEE0059" w14:textId="69B08144" w:rsidR="00B67406" w:rsidRPr="0002445E" w:rsidRDefault="00B67406" w:rsidP="00B46833">
      <w:pPr>
        <w:widowControl/>
        <w:autoSpaceDE/>
        <w:autoSpaceDN/>
        <w:bidi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</w:pPr>
      <w:r w:rsidRPr="0002445E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  <w:t xml:space="preserve">چگونه از 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fa-IR"/>
        </w:rPr>
        <w:t>بیماری</w:t>
      </w:r>
      <w:r w:rsidRPr="0002445E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  <w:t xml:space="preserve"> </w:t>
      </w:r>
      <w:r w:rsidR="004831F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  <w:t>دیفتریا</w:t>
      </w:r>
      <w:r w:rsidRPr="0002445E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  <w:t xml:space="preserve"> پیشگیری می‌شود؟</w:t>
      </w:r>
    </w:p>
    <w:p w14:paraId="7890356A" w14:textId="77777777" w:rsidR="00B67406" w:rsidRPr="0002445E" w:rsidRDefault="00B67406" w:rsidP="00B67406">
      <w:pPr>
        <w:widowControl/>
        <w:autoSpaceDE/>
        <w:autoSpaceDN/>
        <w:bidi/>
        <w:jc w:val="both"/>
        <w:rPr>
          <w:rFonts w:asciiTheme="minorBidi" w:eastAsia="Times New Roman" w:hAnsiTheme="minorBidi" w:cstheme="minorBidi"/>
          <w:sz w:val="24"/>
          <w:szCs w:val="24"/>
          <w:rtl/>
          <w:lang w:bidi="fa-IR"/>
        </w:rPr>
      </w:pPr>
    </w:p>
    <w:p w14:paraId="4F5E109A" w14:textId="219338F8" w:rsidR="00B67406" w:rsidRDefault="00B67406" w:rsidP="00E93D11">
      <w:pPr>
        <w:widowControl/>
        <w:autoSpaceDE/>
        <w:autoSpaceDN/>
        <w:bidi/>
        <w:jc w:val="both"/>
      </w:pPr>
      <w:r w:rsidRPr="0002445E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واکسیناسیون </w:t>
      </w:r>
      <w:r w:rsidR="004831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دیفتریا</w:t>
      </w:r>
      <w:r w:rsidRPr="0002445E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در</w:t>
      </w:r>
      <w:r w:rsidRPr="0002445E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02445E">
        <w:rPr>
          <w:rStyle w:val="Emphasis"/>
          <w:rFonts w:asciiTheme="minorBidi" w:hAnsiTheme="minorBidi" w:cstheme="minorBidi"/>
          <w:i w:val="0"/>
          <w:iCs w:val="0"/>
          <w:sz w:val="24"/>
          <w:szCs w:val="24"/>
          <w:rtl/>
        </w:rPr>
        <w:t>برابر</w:t>
      </w:r>
      <w:r w:rsidRPr="0002445E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</w:t>
      </w:r>
      <w:r w:rsidR="004831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دیفتریا</w:t>
      </w:r>
      <w:r w:rsidRPr="0002445E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از بیمار محافظت می‌کند و بسیار موثر است.</w:t>
      </w:r>
      <w:r w:rsidRPr="0002445E">
        <w:rPr>
          <w:rFonts w:asciiTheme="minorBidi" w:eastAsia="Times New Roman" w:hAnsiTheme="minorBidi" w:cstheme="minorBidi"/>
          <w:sz w:val="24"/>
          <w:szCs w:val="24"/>
          <w:lang w:bidi="fa-IR"/>
        </w:rPr>
        <w:t xml:space="preserve"> </w:t>
      </w:r>
      <w:r w:rsidRPr="0002445E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با تولید آنتی بادی در برابر سم </w:t>
      </w:r>
      <w:r w:rsidR="004831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دیفتریا</w:t>
      </w:r>
      <w:r w:rsidRPr="0002445E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از بیمار محافظت می‌کند.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 xml:space="preserve"> </w:t>
      </w:r>
      <w:r w:rsidRPr="0002445E"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  <w:t xml:space="preserve">این واکسن از </w:t>
      </w:r>
      <w:r>
        <w:rPr>
          <w:rFonts w:hint="cs"/>
          <w:rtl/>
        </w:rPr>
        <w:t xml:space="preserve">سم غیر فعال خالص از شاخه </w:t>
      </w:r>
      <w:r>
        <w:t>C</w:t>
      </w:r>
      <w:r>
        <w:rPr>
          <w:rFonts w:hint="cs"/>
          <w:rtl/>
          <w:lang w:bidi="fa-IR"/>
        </w:rPr>
        <w:t xml:space="preserve"> باکتری</w:t>
      </w:r>
      <w:r w:rsidRPr="001D00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4831F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دیفتریا</w:t>
      </w:r>
      <w:r w:rsidRPr="00947342">
        <w:rPr>
          <w:rFonts w:ascii="Times New Roman" w:eastAsia="Times New Roman" w:hAnsi="Times New Roman" w:cs="Times New Roman"/>
          <w:rtl/>
        </w:rPr>
        <w:t xml:space="preserve"> </w:t>
      </w:r>
      <w:r w:rsidRPr="00947342">
        <w:rPr>
          <w:rFonts w:ascii="Times New Roman" w:eastAsia="Times New Roman" w:hAnsi="Times New Roman" w:cs="Times New Roman" w:hint="cs"/>
          <w:rtl/>
        </w:rPr>
        <w:t>تولید</w:t>
      </w:r>
      <w:r w:rsidRPr="0002445E"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  <w:t xml:space="preserve"> می‌شود و بدن را وادار می‌</w:t>
      </w:r>
      <w:r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  <w:t>کند تا آنتی بادی</w:t>
      </w:r>
      <w:r>
        <w:rPr>
          <w:rStyle w:val="rynqvb"/>
          <w:rFonts w:asciiTheme="minorBidi" w:hAnsiTheme="minorBidi" w:cstheme="minorBidi" w:hint="cs"/>
          <w:sz w:val="24"/>
          <w:szCs w:val="24"/>
          <w:rtl/>
          <w:lang w:bidi="fa-IR"/>
        </w:rPr>
        <w:t>‌</w:t>
      </w:r>
      <w:r w:rsidRPr="0002445E"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  <w:t xml:space="preserve">هایی علیه سم </w:t>
      </w:r>
      <w:r w:rsidR="004831F5"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  <w:t>دیفتریا</w:t>
      </w:r>
      <w:r w:rsidRPr="0002445E"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  <w:t xml:space="preserve"> تولید کند تا اگر فرد در سنین بالاتر با </w:t>
      </w:r>
      <w:r w:rsidR="004831F5"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  <w:t>دیفتریا</w:t>
      </w:r>
      <w:r w:rsidRPr="0002445E">
        <w:rPr>
          <w:rStyle w:val="rynqvb"/>
          <w:rFonts w:asciiTheme="minorBidi" w:hAnsiTheme="minorBidi" w:cstheme="minorBidi"/>
          <w:sz w:val="24"/>
          <w:szCs w:val="24"/>
          <w:rtl/>
          <w:lang w:bidi="fa-IR"/>
        </w:rPr>
        <w:t xml:space="preserve"> تماس پیدا کند، سیستم ایمنی بدن قادر به محافظت از خود باشد</w:t>
      </w:r>
      <w:r w:rsidRPr="0002445E">
        <w:rPr>
          <w:rStyle w:val="rynqvb"/>
          <w:rFonts w:asciiTheme="minorBidi" w:hAnsiTheme="minorBidi" w:cstheme="minorBidi"/>
          <w:sz w:val="24"/>
          <w:szCs w:val="24"/>
          <w:lang w:bidi="fa-IR"/>
        </w:rPr>
        <w:t>.</w:t>
      </w:r>
    </w:p>
    <w:p w14:paraId="1EF6CDCA" w14:textId="77777777" w:rsidR="00B46833" w:rsidRDefault="00B46833" w:rsidP="007273C2">
      <w:pPr>
        <w:widowControl/>
        <w:autoSpaceDE/>
        <w:autoSpaceDN/>
        <w:bidi/>
        <w:jc w:val="both"/>
        <w:rPr>
          <w:rFonts w:asciiTheme="minorBidi" w:eastAsia="Times New Roman" w:hAnsiTheme="minorBidi" w:cstheme="minorBidi"/>
          <w:sz w:val="24"/>
          <w:szCs w:val="24"/>
          <w:rtl/>
          <w:lang w:bidi="fa-IR"/>
        </w:rPr>
      </w:pPr>
    </w:p>
    <w:p w14:paraId="1CE83A74" w14:textId="5BFA757A" w:rsidR="007273C2" w:rsidRPr="007A0C0F" w:rsidRDefault="007273C2" w:rsidP="00B46833">
      <w:pPr>
        <w:widowControl/>
        <w:autoSpaceDE/>
        <w:autoSpaceDN/>
        <w:bidi/>
        <w:jc w:val="both"/>
        <w:rPr>
          <w:rFonts w:asciiTheme="minorBidi" w:eastAsia="Times New Roman" w:hAnsiTheme="minorBidi" w:cstheme="minorBidi"/>
          <w:sz w:val="24"/>
          <w:szCs w:val="24"/>
        </w:rPr>
      </w:pP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واکسیناسیون </w:t>
      </w:r>
      <w:r w:rsidR="004831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دیفتریا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به عنوان بخشی از برنامه ایمن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سازی اولیه در بریتانیا انجام </w:t>
      </w:r>
      <w:r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می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شود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.</w:t>
      </w:r>
      <w:r w:rsidRPr="007A0C0F">
        <w:rPr>
          <w:rFonts w:asciiTheme="minorBidi" w:eastAsia="Times New Roman" w:hAnsiTheme="minorBidi" w:cstheme="minorBidi"/>
          <w:sz w:val="24"/>
          <w:szCs w:val="24"/>
          <w:lang w:bidi="fa-IR"/>
        </w:rPr>
        <w:t xml:space="preserve"> 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همه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کودکان</w:t>
      </w:r>
      <w:r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باید دوره اولیه ایمن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سازی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 xml:space="preserve">که 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3 دوز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 xml:space="preserve">حاوی 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واکسن </w:t>
      </w:r>
      <w:r w:rsidR="004831F5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دیفتریا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را در سال اول دریافت کنند که معم</w:t>
      </w:r>
      <w:r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ولاً در 2، 3 و 4 ماهگی تزریق می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شود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.</w:t>
      </w:r>
      <w:r w:rsidRPr="007A0C0F">
        <w:rPr>
          <w:rFonts w:asciiTheme="minorBidi" w:eastAsia="Times New Roman" w:hAnsiTheme="minorBidi" w:cstheme="minorBidi"/>
          <w:sz w:val="24"/>
          <w:szCs w:val="24"/>
          <w:lang w:bidi="fa-IR"/>
        </w:rPr>
        <w:t xml:space="preserve"> 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کودکان باید اولین دوز تقویت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کنند</w:t>
      </w:r>
      <w:r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ه را بین 3.5 تا 5 سالگی و تقویت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Pr="007A0C0F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کننده دوم را بین 13 تا 18 سالگی دریافت کنند</w:t>
      </w:r>
      <w:r w:rsidRPr="007A0C0F">
        <w:rPr>
          <w:rFonts w:asciiTheme="minorBidi" w:eastAsia="Times New Roman" w:hAnsiTheme="minorBidi" w:cstheme="minorBidi"/>
          <w:sz w:val="24"/>
          <w:szCs w:val="24"/>
          <w:lang w:bidi="fa-IR"/>
        </w:rPr>
        <w:t>.</w:t>
      </w:r>
    </w:p>
    <w:p w14:paraId="57941E5B" w14:textId="040718EF" w:rsidR="00A06EEC" w:rsidRDefault="00A06EEC" w:rsidP="00E42973">
      <w:pPr>
        <w:pStyle w:val="BodyText"/>
        <w:bidi/>
        <w:spacing w:before="160" w:line="259" w:lineRule="auto"/>
        <w:ind w:right="161"/>
        <w:jc w:val="both"/>
      </w:pPr>
      <w:r>
        <w:rPr>
          <w:rtl/>
        </w:rPr>
        <w:t xml:space="preserve">امروزه </w:t>
      </w:r>
      <w:r>
        <w:rPr>
          <w:rStyle w:val="rynqvb"/>
          <w:rFonts w:hint="cs"/>
          <w:rtl/>
          <w:lang w:bidi="fa-IR"/>
        </w:rPr>
        <w:t xml:space="preserve">مشاهده </w:t>
      </w:r>
      <w:r w:rsidR="004831F5">
        <w:rPr>
          <w:rStyle w:val="rynqvb"/>
          <w:rFonts w:hint="cs"/>
          <w:rtl/>
          <w:lang w:bidi="fa-IR"/>
        </w:rPr>
        <w:t>دیفتریا</w:t>
      </w:r>
      <w:r w:rsidRPr="00580BA6">
        <w:rPr>
          <w:rStyle w:val="rynqvb"/>
          <w:rFonts w:hint="cs"/>
          <w:rtl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 xml:space="preserve">در بریتانیا </w:t>
      </w:r>
      <w:r>
        <w:rPr>
          <w:rtl/>
        </w:rPr>
        <w:t xml:space="preserve">به علت </w:t>
      </w:r>
      <w:r>
        <w:rPr>
          <w:rStyle w:val="rynqvb"/>
          <w:rFonts w:hint="cs"/>
          <w:rtl/>
          <w:lang w:bidi="fa-IR"/>
        </w:rPr>
        <w:t xml:space="preserve">برنامه بسیار مؤثر </w:t>
      </w:r>
      <w:r w:rsidRPr="00393886">
        <w:rPr>
          <w:rStyle w:val="Emphasis"/>
          <w:i w:val="0"/>
          <w:iCs w:val="0"/>
          <w:rtl/>
        </w:rPr>
        <w:t>واکسیناسیون</w:t>
      </w:r>
      <w:r>
        <w:rPr>
          <w:rtl/>
        </w:rPr>
        <w:t xml:space="preserve"> </w:t>
      </w:r>
      <w:r>
        <w:rPr>
          <w:rStyle w:val="rynqvb"/>
          <w:rFonts w:hint="cs"/>
          <w:rtl/>
          <w:lang w:bidi="fa-IR"/>
        </w:rPr>
        <w:t xml:space="preserve">نادر است و اکثر مواردی که اکنون در بریتانیا بوجود می‌آید، عفونت‌های خفیف در افراد نیمه ایمن‌شده </w:t>
      </w:r>
      <w:r w:rsidR="00790354">
        <w:rPr>
          <w:rStyle w:val="rynqvb"/>
          <w:rFonts w:hint="cs"/>
          <w:rtl/>
          <w:lang w:bidi="fa-IR"/>
        </w:rPr>
        <w:t xml:space="preserve">و </w:t>
      </w:r>
      <w:r>
        <w:rPr>
          <w:rStyle w:val="rynqvb"/>
          <w:rFonts w:hint="cs"/>
          <w:rtl/>
          <w:lang w:bidi="fa-IR"/>
        </w:rPr>
        <w:t xml:space="preserve">یا </w:t>
      </w:r>
      <w:r w:rsidR="00790354">
        <w:rPr>
          <w:rStyle w:val="rynqvb"/>
          <w:rFonts w:hint="cs"/>
          <w:rtl/>
          <w:lang w:bidi="fa-IR"/>
        </w:rPr>
        <w:t xml:space="preserve">در </w:t>
      </w:r>
      <w:r>
        <w:rPr>
          <w:rStyle w:val="rynqvb"/>
          <w:rFonts w:hint="cs"/>
          <w:rtl/>
          <w:lang w:bidi="fa-IR"/>
        </w:rPr>
        <w:t xml:space="preserve">بزرگسالانی </w:t>
      </w:r>
      <w:r w:rsidR="00E42973">
        <w:rPr>
          <w:rStyle w:val="rynqvb"/>
          <w:rFonts w:hint="cs"/>
          <w:rtl/>
          <w:lang w:bidi="fa-IR"/>
        </w:rPr>
        <w:t>است</w:t>
      </w:r>
      <w:r>
        <w:rPr>
          <w:rStyle w:val="rynqvb"/>
          <w:rFonts w:hint="cs"/>
          <w:rtl/>
          <w:lang w:bidi="fa-IR"/>
        </w:rPr>
        <w:t xml:space="preserve"> که کاملاً واکسینه شده‌اند اما سطح ایمنی پایینی دارند</w:t>
      </w:r>
      <w:r>
        <w:rPr>
          <w:rStyle w:val="rynqvb"/>
          <w:rFonts w:hint="cs"/>
          <w:lang w:bidi="fa-IR"/>
        </w:rPr>
        <w:t>.</w:t>
      </w:r>
    </w:p>
    <w:p w14:paraId="6AA211B0" w14:textId="77777777" w:rsidR="00B33ABB" w:rsidRPr="00393886" w:rsidRDefault="00B33ABB" w:rsidP="00B33ABB">
      <w:pPr>
        <w:pStyle w:val="BodyText"/>
        <w:bidi/>
        <w:spacing w:before="182" w:line="259" w:lineRule="auto"/>
        <w:jc w:val="both"/>
        <w:rPr>
          <w:rStyle w:val="rynqvb"/>
          <w:b/>
          <w:bCs/>
          <w:rtl/>
          <w:lang w:bidi="fa-IR"/>
        </w:rPr>
      </w:pPr>
      <w:r w:rsidRPr="00393886">
        <w:rPr>
          <w:rStyle w:val="rynqvb"/>
          <w:rFonts w:hint="cs"/>
          <w:b/>
          <w:bCs/>
          <w:rtl/>
          <w:lang w:bidi="fa-IR"/>
        </w:rPr>
        <w:t>چگونه تشخیص داده می‌شود؟</w:t>
      </w:r>
    </w:p>
    <w:p w14:paraId="668D6D98" w14:textId="7F23F5EC" w:rsidR="00B33ABB" w:rsidRDefault="00B33ABB" w:rsidP="00B33ABB">
      <w:pPr>
        <w:pStyle w:val="BodyText"/>
        <w:bidi/>
        <w:spacing w:before="182" w:line="259" w:lineRule="auto"/>
        <w:jc w:val="both"/>
        <w:rPr>
          <w:rStyle w:val="rynqvb"/>
          <w:rtl/>
          <w:lang w:bidi="fa-IR"/>
        </w:rPr>
      </w:pPr>
      <w:r>
        <w:rPr>
          <w:rStyle w:val="rynqvb"/>
          <w:rFonts w:hint="cs"/>
          <w:rtl/>
          <w:lang w:bidi="fa-IR"/>
        </w:rPr>
        <w:lastRenderedPageBreak/>
        <w:t xml:space="preserve"> تشخیص بر اساس معاینه بالینی و </w:t>
      </w:r>
      <w:r w:rsidRPr="007B29C9">
        <w:rPr>
          <w:rStyle w:val="rynqvb"/>
          <w:rFonts w:hint="cs"/>
          <w:rtl/>
          <w:lang w:bidi="fa-IR"/>
        </w:rPr>
        <w:t xml:space="preserve">آزمایش </w:t>
      </w:r>
      <w:r w:rsidR="00B46833">
        <w:rPr>
          <w:rStyle w:val="rynqvb"/>
          <w:rFonts w:hint="cs"/>
          <w:rtl/>
          <w:lang w:bidi="fa-IR"/>
        </w:rPr>
        <w:t>نمونه‌</w:t>
      </w:r>
      <w:r w:rsidRPr="007B29C9">
        <w:rPr>
          <w:rStyle w:val="rynqvb"/>
          <w:rFonts w:hint="cs"/>
          <w:rtl/>
          <w:lang w:bidi="fa-IR"/>
        </w:rPr>
        <w:t>هایی</w:t>
      </w:r>
      <w:r>
        <w:rPr>
          <w:rStyle w:val="rynqvb"/>
          <w:rFonts w:hint="cs"/>
          <w:rtl/>
          <w:lang w:bidi="fa-IR"/>
        </w:rPr>
        <w:t xml:space="preserve"> که معمولاً از گلو گرفته می‌شود، انجام می‌شود اما گاهی اوقات از زخم‌ها </w:t>
      </w:r>
      <w:r>
        <w:rPr>
          <w:rtl/>
        </w:rPr>
        <w:t xml:space="preserve">در مواردی که </w:t>
      </w:r>
      <w:r w:rsidR="004831F5">
        <w:rPr>
          <w:rtl/>
        </w:rPr>
        <w:t>دیفتریا</w:t>
      </w:r>
      <w:r>
        <w:rPr>
          <w:rtl/>
        </w:rPr>
        <w:t xml:space="preserve"> پوستی روی داده باشد </w:t>
      </w:r>
      <w:r>
        <w:rPr>
          <w:rStyle w:val="rynqvb"/>
          <w:rFonts w:hint="cs"/>
          <w:rtl/>
          <w:lang w:bidi="fa-IR"/>
        </w:rPr>
        <w:t>نیز گرفته می‌شود.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برای تشخیص سم و تایید تشخیص به تست‌های خاص آزمایشگاهی نیاز است</w:t>
      </w:r>
      <w:r>
        <w:rPr>
          <w:rStyle w:val="rynqvb"/>
          <w:rFonts w:hint="cs"/>
          <w:lang w:bidi="fa-IR"/>
        </w:rPr>
        <w:t>.</w:t>
      </w:r>
    </w:p>
    <w:p w14:paraId="5AB24632" w14:textId="77777777" w:rsidR="00B33ABB" w:rsidRDefault="00B33ABB" w:rsidP="00B33ABB">
      <w:pPr>
        <w:pStyle w:val="BodyText"/>
        <w:bidi/>
        <w:spacing w:before="182" w:line="259" w:lineRule="auto"/>
      </w:pPr>
    </w:p>
    <w:p w14:paraId="445A07B9" w14:textId="553C7D08" w:rsidR="00477D8A" w:rsidRPr="00694E5D" w:rsidRDefault="00477D8A" w:rsidP="00477D8A">
      <w:pPr>
        <w:widowControl/>
        <w:autoSpaceDE/>
        <w:autoSpaceDN/>
        <w:bidi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</w:pPr>
      <w:r w:rsidRPr="00694E5D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  <w:t xml:space="preserve">اگر من یا یکی از اعضای خانواده به </w:t>
      </w:r>
      <w:r w:rsidR="004831F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  <w:t>دیفتریا</w:t>
      </w:r>
      <w:r w:rsidRPr="00694E5D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  <w:t xml:space="preserve"> مبتلا شویم چه اتفاقی می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fa-IR"/>
        </w:rPr>
        <w:t>‌</w:t>
      </w:r>
      <w:r w:rsidRPr="00694E5D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fa-IR"/>
        </w:rPr>
        <w:t xml:space="preserve">افتد؟ </w:t>
      </w:r>
    </w:p>
    <w:p w14:paraId="4CE70FCF" w14:textId="77777777" w:rsidR="00477D8A" w:rsidRDefault="00477D8A" w:rsidP="00477D8A">
      <w:pPr>
        <w:widowControl/>
        <w:autoSpaceDE/>
        <w:autoSpaceDN/>
        <w:bidi/>
        <w:jc w:val="both"/>
        <w:rPr>
          <w:rFonts w:asciiTheme="minorBidi" w:eastAsia="Times New Roman" w:hAnsiTheme="minorBidi" w:cstheme="minorBidi"/>
          <w:sz w:val="24"/>
          <w:szCs w:val="24"/>
          <w:rtl/>
          <w:lang w:bidi="fa-IR"/>
        </w:rPr>
      </w:pPr>
    </w:p>
    <w:p w14:paraId="57565C9A" w14:textId="0309F64C" w:rsidR="00477D8A" w:rsidRPr="00F024CA" w:rsidRDefault="004831F5" w:rsidP="00477D8A">
      <w:pPr>
        <w:widowControl/>
        <w:autoSpaceDE/>
        <w:autoSpaceDN/>
        <w:bidi/>
        <w:jc w:val="both"/>
        <w:rPr>
          <w:rFonts w:asciiTheme="minorBidi" w:eastAsia="Times New Roman" w:hAnsiTheme="minorBidi" w:cstheme="minorBidi"/>
          <w:sz w:val="24"/>
          <w:szCs w:val="24"/>
          <w:rtl/>
          <w:lang w:bidi="fa-IR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داکتر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برای در</w:t>
      </w:r>
      <w:r w:rsidR="00477D8A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مان 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 xml:space="preserve">بیماری </w:t>
      </w:r>
      <w:r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دیفتریا</w:t>
      </w:r>
      <w:r w:rsidR="00477D8A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آنتی بیوتیک تجویز می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کند و در برخی موارد آنتی توکسین نیز تجویز می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="00477D8A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کن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د. به</w:t>
      </w:r>
      <w:r w:rsidR="00477D8A" w:rsidRPr="007A08CE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افرادی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 xml:space="preserve"> 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که 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زندگی مشترک با بیمار در یک منزل دارند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 xml:space="preserve">و 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یا در تماس نزدیک با 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او</w:t>
      </w:r>
      <w:r w:rsidR="00477D8A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هستند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،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غربالگری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 xml:space="preserve"> و معاینه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برای 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 xml:space="preserve">تشخیص </w:t>
      </w:r>
      <w:r w:rsidR="00477D8A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عفونت </w:t>
      </w:r>
      <w:r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دیفتریا</w:t>
      </w:r>
      <w:r w:rsidR="00477D8A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ارائه می‌شو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.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lang w:bidi="fa-IR"/>
        </w:rPr>
        <w:t xml:space="preserve"> 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تماس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های نزدیک </w:t>
      </w:r>
      <w:r w:rsidR="00477D8A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با آنتی بیوتیک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ها نیز درمان می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‌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شود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.</w:t>
      </w:r>
      <w:r w:rsidR="00477D8A" w:rsidRPr="0032552C">
        <w:rPr>
          <w:rFonts w:asciiTheme="minorBidi" w:eastAsia="Times New Roman" w:hAnsiTheme="minorBidi" w:cstheme="minorBidi"/>
          <w:sz w:val="24"/>
          <w:szCs w:val="24"/>
          <w:lang w:bidi="fa-IR"/>
        </w:rPr>
        <w:t xml:space="preserve"> </w:t>
      </w:r>
      <w:r w:rsidR="00477D8A" w:rsidRPr="004F6391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فرد پس از دریافت</w:t>
      </w:r>
      <w:r w:rsidR="00477D8A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یک دوره کامل درمان آنتی بیوتیک</w:t>
      </w:r>
      <w:r w:rsidR="00477D8A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ی</w:t>
      </w:r>
      <w:r w:rsidR="00477D8A" w:rsidRPr="004F6391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دیگر </w:t>
      </w:r>
      <w:r w:rsidR="00477D8A" w:rsidRPr="004F6391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>بیماری مسری</w:t>
      </w:r>
      <w:r w:rsidR="00477D8A" w:rsidRPr="004F6391"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fa-IR"/>
        </w:rPr>
        <w:t>دیفتریا</w:t>
      </w:r>
      <w:r w:rsidR="00477D8A" w:rsidRPr="004F6391">
        <w:rPr>
          <w:rFonts w:asciiTheme="minorBidi" w:eastAsia="Times New Roman" w:hAnsiTheme="minorBidi" w:cstheme="minorBidi" w:hint="cs"/>
          <w:sz w:val="24"/>
          <w:szCs w:val="24"/>
          <w:rtl/>
          <w:lang w:bidi="fa-IR"/>
        </w:rPr>
        <w:t xml:space="preserve"> ندارد</w:t>
      </w:r>
      <w:r w:rsidR="00477D8A" w:rsidRPr="004F6391">
        <w:rPr>
          <w:rFonts w:asciiTheme="minorBidi" w:eastAsia="Times New Roman" w:hAnsiTheme="minorBidi" w:cstheme="minorBidi"/>
          <w:sz w:val="24"/>
          <w:szCs w:val="24"/>
          <w:lang w:bidi="fa-IR"/>
        </w:rPr>
        <w:t>.</w:t>
      </w:r>
    </w:p>
    <w:p w14:paraId="623AD262" w14:textId="140FF528" w:rsidR="00D81BC7" w:rsidRDefault="00D81BC7" w:rsidP="00B46833">
      <w:pPr>
        <w:pStyle w:val="BodyText"/>
        <w:bidi/>
        <w:spacing w:before="159" w:line="259" w:lineRule="auto"/>
        <w:ind w:left="0"/>
        <w:jc w:val="both"/>
        <w:rPr>
          <w:rStyle w:val="rynqvb"/>
          <w:rtl/>
          <w:lang w:bidi="fa-IR"/>
        </w:rPr>
      </w:pPr>
      <w:r w:rsidRPr="00F32EC8">
        <w:rPr>
          <w:rStyle w:val="Emphasis"/>
          <w:i w:val="0"/>
          <w:iCs w:val="0"/>
          <w:rtl/>
        </w:rPr>
        <w:t>اگر شما</w:t>
      </w:r>
      <w:r w:rsidRPr="00575E93">
        <w:rPr>
          <w:rStyle w:val="rynqvb"/>
          <w:rFonts w:hint="cs"/>
          <w:rtl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 xml:space="preserve">بیماری </w:t>
      </w:r>
      <w:r w:rsidR="004831F5">
        <w:rPr>
          <w:rStyle w:val="rynqvb"/>
          <w:rFonts w:hint="cs"/>
          <w:rtl/>
          <w:lang w:bidi="fa-IR"/>
        </w:rPr>
        <w:t>دیفتریا</w:t>
      </w:r>
      <w:r>
        <w:rPr>
          <w:rStyle w:val="rynqvb"/>
          <w:rFonts w:hint="cs"/>
          <w:rtl/>
          <w:lang w:bidi="fa-IR"/>
        </w:rPr>
        <w:t xml:space="preserve"> دارید یا</w:t>
      </w:r>
      <w:r w:rsidRPr="00D8552D">
        <w:rPr>
          <w:rStyle w:val="rynqvb"/>
          <w:i/>
          <w:iCs/>
          <w:rtl/>
          <w:lang w:bidi="fa-IR"/>
        </w:rPr>
        <w:t xml:space="preserve"> </w:t>
      </w:r>
      <w:r w:rsidRPr="00D8552D">
        <w:rPr>
          <w:rStyle w:val="rynqvb"/>
          <w:rtl/>
          <w:lang w:bidi="fa-IR"/>
        </w:rPr>
        <w:t>در معرض فرد</w:t>
      </w:r>
      <w:r w:rsidRPr="00D8552D">
        <w:rPr>
          <w:rStyle w:val="rynqvb"/>
          <w:i/>
          <w:iCs/>
          <w:rtl/>
          <w:lang w:bidi="fa-IR"/>
        </w:rPr>
        <w:t xml:space="preserve"> </w:t>
      </w:r>
      <w:r w:rsidRPr="00D8552D">
        <w:rPr>
          <w:rStyle w:val="rynqvb"/>
          <w:rtl/>
          <w:lang w:bidi="fa-IR"/>
        </w:rPr>
        <w:t>مبتلا</w:t>
      </w:r>
      <w:r w:rsidRPr="00D8552D">
        <w:rPr>
          <w:rStyle w:val="rynqvb"/>
          <w:i/>
          <w:iCs/>
          <w:rtl/>
          <w:lang w:bidi="fa-IR"/>
        </w:rPr>
        <w:t xml:space="preserve"> </w:t>
      </w:r>
      <w:r w:rsidRPr="00D8552D">
        <w:rPr>
          <w:rStyle w:val="rynqvb"/>
          <w:rtl/>
          <w:lang w:bidi="fa-IR"/>
        </w:rPr>
        <w:t>به</w:t>
      </w:r>
      <w:r w:rsidRPr="00D8552D">
        <w:rPr>
          <w:rStyle w:val="rynqvb"/>
          <w:i/>
          <w:iCs/>
          <w:rtl/>
          <w:lang w:bidi="fa-IR"/>
        </w:rPr>
        <w:t xml:space="preserve"> </w:t>
      </w:r>
      <w:r w:rsidR="004831F5">
        <w:rPr>
          <w:rStyle w:val="rynqvb"/>
          <w:rtl/>
          <w:lang w:bidi="fa-IR"/>
        </w:rPr>
        <w:t>دیفتریا</w:t>
      </w:r>
      <w:r w:rsidRPr="00D8552D">
        <w:rPr>
          <w:rStyle w:val="rynqvb"/>
          <w:rtl/>
          <w:lang w:bidi="fa-IR"/>
        </w:rPr>
        <w:t xml:space="preserve"> قرار گرفته</w:t>
      </w:r>
      <w:r>
        <w:rPr>
          <w:rStyle w:val="rynqvb"/>
          <w:rFonts w:hint="cs"/>
          <w:rtl/>
          <w:lang w:bidi="fa-IR"/>
        </w:rPr>
        <w:t>‌</w:t>
      </w:r>
      <w:r w:rsidRPr="00D8552D">
        <w:rPr>
          <w:rStyle w:val="rynqvb"/>
          <w:rtl/>
          <w:lang w:bidi="fa-IR"/>
        </w:rPr>
        <w:t>اید</w:t>
      </w:r>
      <w:r w:rsidRPr="00D8552D">
        <w:rPr>
          <w:rStyle w:val="rynqvb"/>
          <w:rFonts w:hint="cs"/>
          <w:i/>
          <w:iCs/>
          <w:rtl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و در برابر این بیماری واکسینه نشده‌اید، یک دوره کامل واکسیناسیون به شما پیشنهاد می‌شود.</w:t>
      </w:r>
      <w:r w:rsidRPr="00D8552D">
        <w:rPr>
          <w:rStyle w:val="rynqvb"/>
          <w:rFonts w:hint="cs"/>
        </w:rPr>
        <w:t xml:space="preserve"> </w:t>
      </w:r>
      <w:r>
        <w:rPr>
          <w:rStyle w:val="rynqvb"/>
          <w:rFonts w:hint="cs"/>
          <w:rtl/>
          <w:lang w:bidi="fa-IR"/>
        </w:rPr>
        <w:t>اگر قبلاً واکسن شده‌اید اما از تزریق واکسن بیش از 12 ماه می‌گذرد، به شما یک دوز تقویت‌کننده برای تقویت ایمنی در برابر عفونت پیشنهاد می‌شود</w:t>
      </w:r>
      <w:r>
        <w:rPr>
          <w:rStyle w:val="rynqvb"/>
          <w:rFonts w:hint="cs"/>
          <w:lang w:bidi="fa-IR"/>
        </w:rPr>
        <w:t>.</w:t>
      </w:r>
    </w:p>
    <w:p w14:paraId="37890100" w14:textId="4AA84153" w:rsidR="00584099" w:rsidRDefault="004831F5" w:rsidP="00B46833">
      <w:pPr>
        <w:pStyle w:val="BodyText"/>
        <w:bidi/>
        <w:spacing w:before="159" w:line="261" w:lineRule="auto"/>
        <w:ind w:left="0" w:right="138"/>
        <w:jc w:val="both"/>
        <w:rPr>
          <w:rStyle w:val="rynqvb"/>
          <w:rtl/>
          <w:lang w:bidi="fa-IR"/>
        </w:rPr>
      </w:pPr>
      <w:r>
        <w:rPr>
          <w:rStyle w:val="rynqvb"/>
          <w:rFonts w:hint="cs"/>
          <w:rtl/>
          <w:lang w:bidi="fa-IR"/>
        </w:rPr>
        <w:t>دیفتریا</w:t>
      </w:r>
      <w:r w:rsidR="00584099">
        <w:rPr>
          <w:rStyle w:val="rynqvb"/>
          <w:rFonts w:hint="cs"/>
          <w:rtl/>
          <w:lang w:bidi="fa-IR"/>
        </w:rPr>
        <w:t xml:space="preserve"> یک بیماری قابل اطلاع در بریتانیا است، به این معنی که وقتی </w:t>
      </w:r>
      <w:r>
        <w:rPr>
          <w:rFonts w:asciiTheme="minorBidi" w:eastAsia="Times New Roman" w:hAnsiTheme="minorBidi" w:cstheme="minorBidi"/>
          <w:rtl/>
          <w:lang w:bidi="fa-IR"/>
        </w:rPr>
        <w:t>داکتر</w:t>
      </w:r>
      <w:r w:rsidR="00584099" w:rsidRPr="004E24F5">
        <w:rPr>
          <w:rFonts w:asciiTheme="minorBidi" w:eastAsia="Times New Roman" w:hAnsiTheme="minorBidi" w:cstheme="minorBidi"/>
          <w:rtl/>
          <w:lang w:bidi="fa-IR"/>
        </w:rPr>
        <w:t xml:space="preserve"> </w:t>
      </w:r>
      <w:r w:rsidR="00584099">
        <w:rPr>
          <w:rStyle w:val="rynqvb"/>
          <w:rFonts w:hint="cs"/>
          <w:rtl/>
          <w:lang w:bidi="fa-IR"/>
        </w:rPr>
        <w:t xml:space="preserve">به </w:t>
      </w:r>
      <w:r>
        <w:rPr>
          <w:rStyle w:val="rynqvb"/>
          <w:rFonts w:hint="cs"/>
          <w:rtl/>
          <w:lang w:bidi="fa-IR"/>
        </w:rPr>
        <w:t>دیفتریا</w:t>
      </w:r>
      <w:r w:rsidR="00584099">
        <w:rPr>
          <w:rStyle w:val="rynqvb"/>
          <w:rFonts w:hint="cs"/>
          <w:rtl/>
          <w:lang w:bidi="fa-IR"/>
        </w:rPr>
        <w:t xml:space="preserve"> مشکوک است، باید به </w:t>
      </w:r>
      <w:r w:rsidR="00297687">
        <w:rPr>
          <w:rStyle w:val="rynqvb"/>
          <w:rFonts w:hint="cs"/>
          <w:rtl/>
          <w:lang w:bidi="fa-IR"/>
        </w:rPr>
        <w:t xml:space="preserve">مقامات </w:t>
      </w:r>
      <w:r w:rsidR="00584099">
        <w:rPr>
          <w:rStyle w:val="rynqvb"/>
          <w:rFonts w:hint="cs"/>
          <w:rtl/>
          <w:lang w:bidi="fa-IR"/>
        </w:rPr>
        <w:t xml:space="preserve">بهداشت عمومی </w:t>
      </w:r>
      <w:r w:rsidR="00584099">
        <w:rPr>
          <w:rtl/>
        </w:rPr>
        <w:t xml:space="preserve">گزارش </w:t>
      </w:r>
      <w:r w:rsidR="00584099">
        <w:rPr>
          <w:rStyle w:val="rynqvb"/>
          <w:rFonts w:hint="cs"/>
          <w:rtl/>
          <w:lang w:bidi="fa-IR"/>
        </w:rPr>
        <w:t>دهد</w:t>
      </w:r>
      <w:r w:rsidR="00584099">
        <w:rPr>
          <w:rStyle w:val="rynqvb"/>
          <w:rFonts w:hint="cs"/>
          <w:lang w:bidi="fa-IR"/>
        </w:rPr>
        <w:t>.</w:t>
      </w:r>
    </w:p>
    <w:p w14:paraId="57315E35" w14:textId="25514894" w:rsidR="009D73C6" w:rsidRDefault="009D73C6" w:rsidP="009D73C6">
      <w:pPr>
        <w:pStyle w:val="BodyText"/>
        <w:bidi/>
        <w:spacing w:before="159" w:line="261" w:lineRule="auto"/>
        <w:ind w:right="138"/>
        <w:jc w:val="both"/>
      </w:pPr>
      <w:r>
        <w:rPr>
          <w:rStyle w:val="rynqvb"/>
          <w:rFonts w:hint="cs"/>
          <w:rtl/>
          <w:lang w:bidi="fa-IR"/>
        </w:rPr>
        <w:t>اگر علائم</w:t>
      </w:r>
      <w:r w:rsidRPr="004A5C8E">
        <w:rPr>
          <w:rStyle w:val="rynqvb"/>
          <w:rFonts w:hint="cs"/>
          <w:rtl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 xml:space="preserve">بیماری </w:t>
      </w:r>
      <w:r w:rsidR="004831F5">
        <w:rPr>
          <w:rStyle w:val="rynqvb"/>
          <w:rFonts w:hint="cs"/>
          <w:rtl/>
          <w:lang w:bidi="fa-IR"/>
        </w:rPr>
        <w:t>دیفتریا</w:t>
      </w:r>
      <w:r>
        <w:rPr>
          <w:rStyle w:val="rynqvb"/>
          <w:rFonts w:hint="cs"/>
          <w:rtl/>
          <w:lang w:bidi="fa-IR"/>
        </w:rPr>
        <w:t xml:space="preserve"> در شما یا افرادی که با شما در تماس نزدیک بوده‌اند، تشخیص داده شود، مرکز</w:t>
      </w:r>
      <w:r w:rsidRPr="004A5C8E">
        <w:rPr>
          <w:rStyle w:val="rynqvb"/>
          <w:rFonts w:hint="cs"/>
          <w:rtl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محلی بهداشت عمومی انگلستان با شما تماس خواهد گرفت تا راجع به اقداماتی که برای محافظت از شما و اطرافیانتان انجام می‌شود، مشاوره دهد</w:t>
      </w:r>
      <w:r>
        <w:rPr>
          <w:rStyle w:val="rynqvb"/>
          <w:rFonts w:hint="cs"/>
          <w:lang w:bidi="fa-IR"/>
        </w:rPr>
        <w:t>.</w:t>
      </w:r>
      <w:r>
        <w:rPr>
          <w:rtl/>
        </w:rPr>
        <w:t xml:space="preserve"> </w:t>
      </w:r>
    </w:p>
    <w:p w14:paraId="5329F18D" w14:textId="77777777" w:rsidR="00B46833" w:rsidRDefault="00B46833" w:rsidP="008F7D3C">
      <w:pPr>
        <w:bidi/>
        <w:rPr>
          <w:rStyle w:val="rynqvb"/>
          <w:b/>
          <w:bCs/>
          <w:sz w:val="24"/>
          <w:szCs w:val="24"/>
          <w:rtl/>
          <w:lang w:bidi="fa-IR"/>
        </w:rPr>
      </w:pPr>
    </w:p>
    <w:p w14:paraId="5A0416AD" w14:textId="7D4174C7" w:rsidR="008F7D3C" w:rsidRPr="008F7D3C" w:rsidRDefault="008F7D3C" w:rsidP="00B46833">
      <w:pPr>
        <w:bidi/>
        <w:rPr>
          <w:rStyle w:val="rynqvb"/>
          <w:b/>
          <w:bCs/>
          <w:sz w:val="24"/>
          <w:szCs w:val="24"/>
          <w:rtl/>
          <w:lang w:bidi="fa-IR"/>
        </w:rPr>
      </w:pPr>
      <w:r w:rsidRPr="008F7D3C">
        <w:rPr>
          <w:rStyle w:val="rynqvb"/>
          <w:rFonts w:hint="cs"/>
          <w:b/>
          <w:bCs/>
          <w:sz w:val="24"/>
          <w:szCs w:val="24"/>
          <w:rtl/>
          <w:lang w:bidi="fa-IR"/>
        </w:rPr>
        <w:t xml:space="preserve">از کجا می‌توانم اطلاعات بیشتری کسب کنم؟ </w:t>
      </w:r>
    </w:p>
    <w:p w14:paraId="69E6DEE9" w14:textId="77777777" w:rsidR="008F7D3C" w:rsidRPr="008F7D3C" w:rsidRDefault="008F7D3C" w:rsidP="008F7D3C">
      <w:pPr>
        <w:bidi/>
        <w:rPr>
          <w:rStyle w:val="rynqvb"/>
          <w:sz w:val="24"/>
          <w:szCs w:val="24"/>
          <w:rtl/>
          <w:lang w:bidi="fa-IR"/>
        </w:rPr>
      </w:pPr>
    </w:p>
    <w:p w14:paraId="59027858" w14:textId="77777777" w:rsidR="008F7D3C" w:rsidRPr="008F7D3C" w:rsidRDefault="008F7D3C" w:rsidP="008F7D3C">
      <w:pPr>
        <w:pStyle w:val="BodyText"/>
        <w:bidi/>
        <w:spacing w:before="232" w:line="259" w:lineRule="auto"/>
        <w:rPr>
          <w:rStyle w:val="rynqvb"/>
          <w:rtl/>
          <w:lang w:bidi="fa-IR"/>
        </w:rPr>
      </w:pPr>
      <w:r w:rsidRPr="008F7D3C">
        <w:rPr>
          <w:rStyle w:val="rynqvb"/>
          <w:rFonts w:hint="cs"/>
          <w:rtl/>
          <w:lang w:bidi="fa-IR"/>
        </w:rPr>
        <w:t>منابع اطلاعاتی آنلاین که ممکن است برای شما مفید باشد:</w:t>
      </w:r>
    </w:p>
    <w:p w14:paraId="4ECFB0CB" w14:textId="77777777" w:rsidR="008F7D3C" w:rsidRPr="008F7D3C" w:rsidRDefault="00116D18" w:rsidP="008F7D3C">
      <w:pPr>
        <w:pStyle w:val="BodyText"/>
        <w:spacing w:before="93" w:line="396" w:lineRule="auto"/>
      </w:pPr>
      <w:hyperlink r:id="rId9">
        <w:r w:rsidR="008F7D3C" w:rsidRPr="008F7D3C">
          <w:rPr>
            <w:color w:val="0000FF"/>
            <w:spacing w:val="-2"/>
            <w:u w:val="single" w:color="0000FF"/>
          </w:rPr>
          <w:t>https://www.gov.uk/government/collections/diphtheria-guidance-data-and-analysis</w:t>
        </w:r>
      </w:hyperlink>
      <w:r w:rsidR="008F7D3C" w:rsidRPr="008F7D3C">
        <w:rPr>
          <w:color w:val="0000FF"/>
          <w:spacing w:val="-2"/>
        </w:rPr>
        <w:t xml:space="preserve"> </w:t>
      </w:r>
      <w:hyperlink r:id="rId10">
        <w:r w:rsidR="008F7D3C" w:rsidRPr="008F7D3C">
          <w:rPr>
            <w:color w:val="0000FF"/>
            <w:spacing w:val="-2"/>
            <w:u w:val="single" w:color="0000FF"/>
          </w:rPr>
          <w:t>http://www.nhs.uk/conditions/Diphtheria/Pages/Introduction.aspx</w:t>
        </w:r>
      </w:hyperlink>
    </w:p>
    <w:p w14:paraId="10BE3A02" w14:textId="0B7B36FD" w:rsidR="008F7D3C" w:rsidRPr="008F7D3C" w:rsidRDefault="008F7D3C" w:rsidP="00C60BF9">
      <w:pPr>
        <w:pStyle w:val="BodyText"/>
        <w:bidi/>
        <w:spacing w:before="232" w:line="259" w:lineRule="auto"/>
        <w:jc w:val="both"/>
      </w:pPr>
      <w:r w:rsidRPr="008F7D3C">
        <w:rPr>
          <w:rStyle w:val="rynqvb"/>
          <w:rFonts w:hint="cs"/>
          <w:rtl/>
          <w:lang w:bidi="fa-IR"/>
        </w:rPr>
        <w:t xml:space="preserve">اگر نگران این هستید که شما یا </w:t>
      </w:r>
      <w:r>
        <w:rPr>
          <w:rStyle w:val="rynqvb"/>
          <w:rFonts w:hint="cs"/>
          <w:rtl/>
          <w:lang w:bidi="fa-IR"/>
        </w:rPr>
        <w:t>فردی در نزدیکی شما</w:t>
      </w:r>
      <w:r w:rsidRPr="008F7D3C">
        <w:rPr>
          <w:rStyle w:val="rynqvb"/>
          <w:rFonts w:hint="cs"/>
          <w:rtl/>
          <w:lang w:bidi="fa-IR"/>
        </w:rPr>
        <w:t xml:space="preserve"> مبتلا به بیماری </w:t>
      </w:r>
      <w:r w:rsidR="004831F5">
        <w:rPr>
          <w:rStyle w:val="rynqvb"/>
          <w:rFonts w:hint="cs"/>
          <w:rtl/>
          <w:lang w:bidi="fa-IR"/>
        </w:rPr>
        <w:t>دیفتریا</w:t>
      </w:r>
      <w:r w:rsidRPr="008F7D3C">
        <w:rPr>
          <w:rStyle w:val="rynqvb"/>
          <w:rFonts w:hint="cs"/>
          <w:rtl/>
          <w:lang w:bidi="fa-IR"/>
        </w:rPr>
        <w:t xml:space="preserve"> </w:t>
      </w:r>
      <w:r w:rsidR="00C60BF9">
        <w:rPr>
          <w:rStyle w:val="rynqvb"/>
          <w:rFonts w:hint="cs"/>
          <w:rtl/>
          <w:lang w:bidi="fa-IR"/>
        </w:rPr>
        <w:t>است</w:t>
      </w:r>
      <w:r w:rsidRPr="008F7D3C">
        <w:rPr>
          <w:rStyle w:val="rynqvb"/>
          <w:rFonts w:hint="cs"/>
          <w:rtl/>
          <w:lang w:bidi="fa-IR"/>
        </w:rPr>
        <w:t xml:space="preserve">، لطفاً به دنبال مراقبت فوری </w:t>
      </w:r>
      <w:r w:rsidR="004831F5">
        <w:rPr>
          <w:rStyle w:val="rynqvb"/>
          <w:rFonts w:hint="cs"/>
          <w:rtl/>
          <w:lang w:bidi="fa-IR"/>
        </w:rPr>
        <w:t>داکتر</w:t>
      </w:r>
      <w:r w:rsidRPr="008F7D3C">
        <w:rPr>
          <w:rStyle w:val="rynqvb"/>
          <w:rFonts w:hint="cs"/>
          <w:rtl/>
          <w:lang w:bidi="fa-IR"/>
        </w:rPr>
        <w:t>ی باشید</w:t>
      </w:r>
      <w:r w:rsidRPr="008F7D3C">
        <w:rPr>
          <w:rStyle w:val="rynqvb"/>
          <w:rFonts w:hint="cs"/>
          <w:lang w:bidi="fa-IR"/>
        </w:rPr>
        <w:t>.</w:t>
      </w:r>
    </w:p>
    <w:p w14:paraId="6CC42588" w14:textId="77777777" w:rsidR="008F7D3C" w:rsidRPr="008F7D3C" w:rsidRDefault="008F7D3C" w:rsidP="008F7D3C">
      <w:pPr>
        <w:pStyle w:val="BodyText"/>
        <w:bidi/>
        <w:spacing w:before="232" w:line="259" w:lineRule="auto"/>
        <w:rPr>
          <w:rtl/>
          <w:lang w:bidi="fa-IR"/>
        </w:rPr>
      </w:pPr>
    </w:p>
    <w:sectPr w:rsidR="008F7D3C" w:rsidRPr="008F7D3C" w:rsidSect="00CA5A99">
      <w:headerReference w:type="default" r:id="rId11"/>
      <w:pgSz w:w="11910" w:h="16840"/>
      <w:pgMar w:top="2080" w:right="1340" w:bottom="280" w:left="134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5DD4" w14:textId="77777777" w:rsidR="00FE4DB2" w:rsidRDefault="00FE4DB2">
      <w:r>
        <w:separator/>
      </w:r>
    </w:p>
  </w:endnote>
  <w:endnote w:type="continuationSeparator" w:id="0">
    <w:p w14:paraId="1970379E" w14:textId="77777777" w:rsidR="00FE4DB2" w:rsidRDefault="00FE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F668" w14:textId="77777777" w:rsidR="00FE4DB2" w:rsidRDefault="00FE4DB2">
      <w:r>
        <w:separator/>
      </w:r>
    </w:p>
  </w:footnote>
  <w:footnote w:type="continuationSeparator" w:id="0">
    <w:p w14:paraId="6603861E" w14:textId="77777777" w:rsidR="00FE4DB2" w:rsidRDefault="00FE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3BA7" w14:textId="77777777" w:rsidR="00857349" w:rsidRDefault="002F4D28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7664" behindDoc="1" locked="0" layoutInCell="1" allowOverlap="1" wp14:anchorId="532D25EB" wp14:editId="0614891B">
          <wp:simplePos x="0" y="0"/>
          <wp:positionH relativeFrom="page">
            <wp:posOffset>511388</wp:posOffset>
          </wp:positionH>
          <wp:positionV relativeFrom="page">
            <wp:posOffset>197097</wp:posOffset>
          </wp:positionV>
          <wp:extent cx="1171810" cy="11357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810" cy="1135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49"/>
    <w:rsid w:val="00024030"/>
    <w:rsid w:val="000471C0"/>
    <w:rsid w:val="00074F1F"/>
    <w:rsid w:val="000C14E4"/>
    <w:rsid w:val="001019AD"/>
    <w:rsid w:val="00116D18"/>
    <w:rsid w:val="00162719"/>
    <w:rsid w:val="00172961"/>
    <w:rsid w:val="001852BC"/>
    <w:rsid w:val="001B0BAA"/>
    <w:rsid w:val="001B63ED"/>
    <w:rsid w:val="0023590B"/>
    <w:rsid w:val="00297687"/>
    <w:rsid w:val="002F4D28"/>
    <w:rsid w:val="00307004"/>
    <w:rsid w:val="00325329"/>
    <w:rsid w:val="003947CA"/>
    <w:rsid w:val="00435EAB"/>
    <w:rsid w:val="00442AFE"/>
    <w:rsid w:val="00477D8A"/>
    <w:rsid w:val="004831F5"/>
    <w:rsid w:val="004C58ED"/>
    <w:rsid w:val="004E24F5"/>
    <w:rsid w:val="004F2F60"/>
    <w:rsid w:val="00505142"/>
    <w:rsid w:val="00552C5A"/>
    <w:rsid w:val="00584099"/>
    <w:rsid w:val="006960A9"/>
    <w:rsid w:val="007273C2"/>
    <w:rsid w:val="00785BFB"/>
    <w:rsid w:val="00790354"/>
    <w:rsid w:val="007A4D2D"/>
    <w:rsid w:val="00815F1B"/>
    <w:rsid w:val="00857349"/>
    <w:rsid w:val="008A1AD8"/>
    <w:rsid w:val="008F7D3C"/>
    <w:rsid w:val="009D73C6"/>
    <w:rsid w:val="00A0495A"/>
    <w:rsid w:val="00A06EEC"/>
    <w:rsid w:val="00A10B3A"/>
    <w:rsid w:val="00AE16FB"/>
    <w:rsid w:val="00AF3481"/>
    <w:rsid w:val="00B00C57"/>
    <w:rsid w:val="00B33ABB"/>
    <w:rsid w:val="00B46833"/>
    <w:rsid w:val="00B671C0"/>
    <w:rsid w:val="00B67406"/>
    <w:rsid w:val="00BA1CE1"/>
    <w:rsid w:val="00BB7292"/>
    <w:rsid w:val="00BC0C64"/>
    <w:rsid w:val="00C60BF9"/>
    <w:rsid w:val="00C92D9A"/>
    <w:rsid w:val="00CA234E"/>
    <w:rsid w:val="00CA5A99"/>
    <w:rsid w:val="00CC401A"/>
    <w:rsid w:val="00D13182"/>
    <w:rsid w:val="00D22F6E"/>
    <w:rsid w:val="00D81BC7"/>
    <w:rsid w:val="00DE47D5"/>
    <w:rsid w:val="00E42973"/>
    <w:rsid w:val="00E804BE"/>
    <w:rsid w:val="00E93D11"/>
    <w:rsid w:val="00EB49B0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B537"/>
  <w15:docId w15:val="{B383393E-4AEB-954D-B965-90338446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9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CA5A99"/>
    <w:pPr>
      <w:spacing w:before="159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3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5A99"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A5A99"/>
  </w:style>
  <w:style w:type="paragraph" w:customStyle="1" w:styleId="TableParagraph">
    <w:name w:val="Table Paragraph"/>
    <w:basedOn w:val="Normal"/>
    <w:uiPriority w:val="1"/>
    <w:qFormat/>
    <w:rsid w:val="00CA5A99"/>
  </w:style>
  <w:style w:type="character" w:customStyle="1" w:styleId="Heading2Char">
    <w:name w:val="Heading 2 Char"/>
    <w:basedOn w:val="DefaultParagraphFont"/>
    <w:link w:val="Heading2"/>
    <w:uiPriority w:val="9"/>
    <w:semiHidden/>
    <w:rsid w:val="00325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ynqvb">
    <w:name w:val="rynqvb"/>
    <w:basedOn w:val="DefaultParagraphFont"/>
    <w:rsid w:val="00325329"/>
  </w:style>
  <w:style w:type="character" w:customStyle="1" w:styleId="hwtze">
    <w:name w:val="hwtze"/>
    <w:basedOn w:val="DefaultParagraphFont"/>
    <w:rsid w:val="00B671C0"/>
  </w:style>
  <w:style w:type="character" w:styleId="Emphasis">
    <w:name w:val="Emphasis"/>
    <w:basedOn w:val="DefaultParagraphFont"/>
    <w:uiPriority w:val="20"/>
    <w:qFormat/>
    <w:rsid w:val="00B671C0"/>
    <w:rPr>
      <w:i/>
      <w:iCs/>
    </w:rPr>
  </w:style>
  <w:style w:type="character" w:styleId="Hyperlink">
    <w:name w:val="Hyperlink"/>
    <w:basedOn w:val="DefaultParagraphFont"/>
    <w:uiPriority w:val="99"/>
    <w:unhideWhenUsed/>
    <w:rsid w:val="000471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1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7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1C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1C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hs.uk/conditions/Diphtheria/Pages/Introduction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overnment/collections/diphtheria-guidance-data-and-analys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9625D0B18A04397DED8E4B9F76DD1" ma:contentTypeVersion="2" ma:contentTypeDescription="Create a new document." ma:contentTypeScope="" ma:versionID="b98432092ce754aff4f597fe7cd48ac7">
  <xsd:schema xmlns:xsd="http://www.w3.org/2001/XMLSchema" xmlns:xs="http://www.w3.org/2001/XMLSchema" xmlns:p="http://schemas.microsoft.com/office/2006/metadata/properties" xmlns:ns2="d2244971-2f2e-4773-8519-b646ca4bb14e" xmlns:ns3="http://schemas.microsoft.com/sharepoint/v4" targetNamespace="http://schemas.microsoft.com/office/2006/metadata/properties" ma:root="true" ma:fieldsID="049d2c9d7da559732adedabacac893e1" ns2:_="" ns3:_="">
    <xsd:import namespace="d2244971-2f2e-4773-8519-b646ca4bb14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4971-2f2e-4773-8519-b646ca4b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26D12-80AE-4C07-947E-A074C4562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E5D5F-4DCE-49D3-8246-F529B133698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065DFAA-90FD-47CD-BF20-3DCBFEE14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44971-2f2e-4773-8519-b646ca4bb14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Patrick</dc:creator>
  <cp:lastModifiedBy>Shennae O'Boyle</cp:lastModifiedBy>
  <cp:revision>2</cp:revision>
  <dcterms:created xsi:type="dcterms:W3CDTF">2022-11-10T18:47:00Z</dcterms:created>
  <dcterms:modified xsi:type="dcterms:W3CDTF">2022-11-10T18:47:00Z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0x0101001C29625D0B18A04397DED8E4B9F76DD1</vt:lpwstr>
  </property>
</Properties>
</file>